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643AB" w14:textId="77777777" w:rsidR="00504F92" w:rsidRPr="00602E06" w:rsidRDefault="00683BDB" w:rsidP="00602E06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E06">
        <w:rPr>
          <w:rFonts w:ascii="Times New Roman" w:hAnsi="Times New Roman" w:cs="Times New Roman"/>
          <w:sz w:val="28"/>
          <w:szCs w:val="28"/>
        </w:rPr>
        <w:t>GENERATOR TAP BOX SPECIFICATION</w:t>
      </w:r>
    </w:p>
    <w:p w14:paraId="790EDBD2" w14:textId="77777777" w:rsidR="00683BDB" w:rsidRPr="00E369AD" w:rsidRDefault="00683BDB" w:rsidP="00EB33E2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u w:val="single"/>
        </w:rPr>
      </w:pPr>
      <w:r w:rsidRPr="00E369AD">
        <w:rPr>
          <w:rFonts w:ascii="Times New Roman" w:hAnsi="Times New Roman" w:cs="Times New Roman"/>
          <w:u w:val="single"/>
        </w:rPr>
        <w:t>General</w:t>
      </w:r>
    </w:p>
    <w:p w14:paraId="1C542504" w14:textId="3061A36A" w:rsidR="00C128A4" w:rsidRDefault="00C128A4" w:rsidP="00602E06">
      <w:pPr>
        <w:widowControl w:val="0"/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ab/>
      </w:r>
      <w:r w:rsidRPr="00C128A4">
        <w:rPr>
          <w:rFonts w:ascii="Times New Roman" w:hAnsi="Times New Roman" w:cs="Times New Roman"/>
          <w:u w:val="single"/>
        </w:rPr>
        <w:t>Listings/Certifications</w:t>
      </w:r>
    </w:p>
    <w:p w14:paraId="0C0CEA3B" w14:textId="31FE50E6" w:rsidR="00C128A4" w:rsidRDefault="00C128A4" w:rsidP="0053437B">
      <w:pPr>
        <w:widowControl w:val="0"/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A.1- Product </w:t>
      </w:r>
      <w:r w:rsidR="008555E3">
        <w:rPr>
          <w:rFonts w:ascii="Times New Roman" w:hAnsi="Times New Roman" w:cs="Times New Roman"/>
        </w:rPr>
        <w:t>shall</w:t>
      </w:r>
      <w:r>
        <w:rPr>
          <w:rFonts w:ascii="Times New Roman" w:hAnsi="Times New Roman" w:cs="Times New Roman"/>
        </w:rPr>
        <w:t xml:space="preserve"> be listed and tested by an OSHA accredited NRTL (Nationally Recognized Test Lab) to UL Standard 1008 for both US and Canada, as well as conform to CSA </w:t>
      </w:r>
      <w:r w:rsidR="0053437B">
        <w:rPr>
          <w:rFonts w:ascii="Times New Roman" w:hAnsi="Times New Roman" w:cs="Times New Roman"/>
        </w:rPr>
        <w:t>C22.2 #178.1</w:t>
      </w:r>
    </w:p>
    <w:p w14:paraId="4A140C49" w14:textId="457A9E04" w:rsidR="00E369AD" w:rsidRPr="00602E06" w:rsidRDefault="00C128A4" w:rsidP="00602E06">
      <w:pPr>
        <w:widowControl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E369AD" w:rsidRPr="00602E06">
        <w:rPr>
          <w:rFonts w:ascii="Times New Roman" w:hAnsi="Times New Roman" w:cs="Times New Roman"/>
        </w:rPr>
        <w:tab/>
      </w:r>
      <w:r w:rsidR="00E369AD" w:rsidRPr="00602E06">
        <w:rPr>
          <w:rFonts w:ascii="Times New Roman" w:hAnsi="Times New Roman" w:cs="Times New Roman"/>
          <w:u w:val="single"/>
        </w:rPr>
        <w:t>Scope</w:t>
      </w:r>
    </w:p>
    <w:p w14:paraId="7E28363D" w14:textId="1820B6AF" w:rsidR="00602E06" w:rsidRDefault="00C128A4" w:rsidP="00602E06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83BDB" w:rsidRPr="00ED080D">
        <w:rPr>
          <w:rFonts w:ascii="Times New Roman" w:hAnsi="Times New Roman" w:cs="Times New Roman"/>
        </w:rPr>
        <w:t>.1</w:t>
      </w:r>
      <w:r w:rsidR="00212A10" w:rsidRPr="00ED080D">
        <w:rPr>
          <w:rFonts w:ascii="Times New Roman" w:hAnsi="Times New Roman" w:cs="Times New Roman"/>
        </w:rPr>
        <w:t>-</w:t>
      </w:r>
      <w:r w:rsidR="00ED080D">
        <w:rPr>
          <w:rFonts w:ascii="Times New Roman" w:hAnsi="Times New Roman" w:cs="Times New Roman"/>
        </w:rPr>
        <w:t xml:space="preserve"> </w:t>
      </w:r>
      <w:r w:rsidR="00564105" w:rsidRPr="00ED080D">
        <w:rPr>
          <w:rFonts w:ascii="Times New Roman" w:hAnsi="Times New Roman" w:cs="Times New Roman"/>
        </w:rPr>
        <w:t>This specification defines the requirements for G</w:t>
      </w:r>
      <w:r w:rsidR="00ED080D">
        <w:rPr>
          <w:rFonts w:ascii="Times New Roman" w:hAnsi="Times New Roman" w:cs="Times New Roman"/>
        </w:rPr>
        <w:t>ener</w:t>
      </w:r>
      <w:r w:rsidR="008C4C88">
        <w:rPr>
          <w:rFonts w:ascii="Times New Roman" w:hAnsi="Times New Roman" w:cs="Times New Roman"/>
        </w:rPr>
        <w:t>ator Tap Boxes assembled by PSI</w:t>
      </w:r>
      <w:r w:rsidR="00ED080D">
        <w:rPr>
          <w:rFonts w:ascii="Times New Roman" w:hAnsi="Times New Roman" w:cs="Times New Roman"/>
        </w:rPr>
        <w:t xml:space="preserve"> </w:t>
      </w:r>
      <w:r w:rsidR="00564105" w:rsidRPr="00ED080D">
        <w:rPr>
          <w:rFonts w:ascii="Times New Roman" w:hAnsi="Times New Roman" w:cs="Times New Roman"/>
        </w:rPr>
        <w:t>Control Solutions</w:t>
      </w:r>
      <w:r w:rsidR="00D56E0D">
        <w:rPr>
          <w:rFonts w:ascii="Times New Roman" w:hAnsi="Times New Roman" w:cs="Times New Roman"/>
        </w:rPr>
        <w:t>.</w:t>
      </w:r>
      <w:r w:rsidR="00212A10" w:rsidRPr="00212A10">
        <w:rPr>
          <w:rFonts w:ascii="Times New Roman" w:hAnsi="Times New Roman" w:cs="Times New Roman"/>
        </w:rPr>
        <w:t xml:space="preserve"> </w:t>
      </w:r>
    </w:p>
    <w:p w14:paraId="67B5CDAD" w14:textId="087DDBB0" w:rsidR="00EB33E2" w:rsidRDefault="00C128A4" w:rsidP="00EB33E2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02E06">
        <w:rPr>
          <w:rFonts w:ascii="Times New Roman" w:hAnsi="Times New Roman" w:cs="Times New Roman"/>
        </w:rPr>
        <w:t>.2- Generator Tap Boxes provided by PSI Control Solutions shall be complete</w:t>
      </w:r>
      <w:r w:rsidR="00DF1645">
        <w:rPr>
          <w:rFonts w:ascii="Times New Roman" w:hAnsi="Times New Roman" w:cs="Times New Roman"/>
        </w:rPr>
        <w:t>ly assembled by a cert</w:t>
      </w:r>
      <w:r w:rsidR="0012063E">
        <w:rPr>
          <w:rFonts w:ascii="Times New Roman" w:hAnsi="Times New Roman" w:cs="Times New Roman"/>
        </w:rPr>
        <w:t>ified ISO facility.  PSI Control Solutions is ISO9001</w:t>
      </w:r>
      <w:r w:rsidR="002811E3">
        <w:rPr>
          <w:rFonts w:ascii="Times New Roman" w:hAnsi="Times New Roman" w:cs="Times New Roman"/>
        </w:rPr>
        <w:t xml:space="preserve"> </w:t>
      </w:r>
      <w:r w:rsidR="0012063E">
        <w:rPr>
          <w:rFonts w:ascii="Times New Roman" w:hAnsi="Times New Roman" w:cs="Times New Roman"/>
        </w:rPr>
        <w:t>certified. Number-</w:t>
      </w:r>
      <w:r w:rsidR="0012063E" w:rsidRPr="0012063E">
        <w:rPr>
          <w:rFonts w:ascii="Times New Roman" w:hAnsi="Times New Roman" w:cs="Times New Roman"/>
        </w:rPr>
        <w:t>C0098005-IS1</w:t>
      </w:r>
      <w:r w:rsidR="00D56E0D">
        <w:rPr>
          <w:rFonts w:ascii="Times New Roman" w:hAnsi="Times New Roman" w:cs="Times New Roman"/>
        </w:rPr>
        <w:t>.</w:t>
      </w:r>
      <w:r w:rsidR="0012063E" w:rsidRPr="0012063E">
        <w:rPr>
          <w:rFonts w:ascii="Times New Roman" w:hAnsi="Times New Roman" w:cs="Times New Roman"/>
        </w:rPr>
        <w:cr/>
      </w:r>
    </w:p>
    <w:p w14:paraId="44A04814" w14:textId="110CCF76" w:rsidR="00B9112E" w:rsidRDefault="00C128A4" w:rsidP="00B9112E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</w:t>
      </w:r>
      <w:r w:rsidR="00B9112E">
        <w:rPr>
          <w:rFonts w:ascii="Times New Roman" w:hAnsi="Times New Roman" w:cs="Times New Roman"/>
        </w:rPr>
        <w:tab/>
      </w:r>
      <w:r w:rsidR="00B9112E" w:rsidRPr="00B9112E">
        <w:rPr>
          <w:rFonts w:ascii="Times New Roman" w:hAnsi="Times New Roman" w:cs="Times New Roman"/>
          <w:u w:val="single"/>
        </w:rPr>
        <w:t>Purpose</w:t>
      </w:r>
    </w:p>
    <w:p w14:paraId="53FA0620" w14:textId="77777777" w:rsidR="00B9112E" w:rsidRDefault="00B9112E" w:rsidP="00B9112E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</w:p>
    <w:p w14:paraId="39C9D1D1" w14:textId="7BA1F2C8" w:rsidR="00B9112E" w:rsidRDefault="00C128A4" w:rsidP="00B9112E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9112E">
        <w:rPr>
          <w:rFonts w:ascii="Times New Roman" w:hAnsi="Times New Roman" w:cs="Times New Roman"/>
        </w:rPr>
        <w:t>.1- The purpose of the Generator Tap Box</w:t>
      </w:r>
      <w:r w:rsidR="002811E3">
        <w:rPr>
          <w:rFonts w:ascii="Times New Roman" w:hAnsi="Times New Roman" w:cs="Times New Roman"/>
        </w:rPr>
        <w:t xml:space="preserve"> when installed properly</w:t>
      </w:r>
      <w:r w:rsidR="00B9112E">
        <w:rPr>
          <w:rFonts w:ascii="Times New Roman" w:hAnsi="Times New Roman" w:cs="Times New Roman"/>
        </w:rPr>
        <w:t xml:space="preserve"> is to provide a</w:t>
      </w:r>
      <w:r w:rsidR="002811E3">
        <w:rPr>
          <w:rFonts w:ascii="Times New Roman" w:hAnsi="Times New Roman" w:cs="Times New Roman"/>
        </w:rPr>
        <w:t>n easy</w:t>
      </w:r>
      <w:r w:rsidR="00B9112E">
        <w:rPr>
          <w:rFonts w:ascii="Times New Roman" w:hAnsi="Times New Roman" w:cs="Times New Roman"/>
        </w:rPr>
        <w:t xml:space="preserve"> means to quickly connect a temporary generator to a </w:t>
      </w:r>
      <w:r w:rsidR="002811E3">
        <w:rPr>
          <w:rFonts w:ascii="Times New Roman" w:hAnsi="Times New Roman" w:cs="Times New Roman"/>
        </w:rPr>
        <w:t xml:space="preserve">site due to utility or </w:t>
      </w:r>
      <w:r w:rsidR="00B9112E">
        <w:rPr>
          <w:rFonts w:ascii="Times New Roman" w:hAnsi="Times New Roman" w:cs="Times New Roman"/>
        </w:rPr>
        <w:t xml:space="preserve">other power source </w:t>
      </w:r>
      <w:r w:rsidR="00D56E0D">
        <w:rPr>
          <w:rFonts w:ascii="Times New Roman" w:hAnsi="Times New Roman" w:cs="Times New Roman"/>
        </w:rPr>
        <w:t>failure</w:t>
      </w:r>
      <w:r w:rsidR="00B9112E">
        <w:rPr>
          <w:rFonts w:ascii="Times New Roman" w:hAnsi="Times New Roman" w:cs="Times New Roman"/>
        </w:rPr>
        <w:t>.</w:t>
      </w:r>
    </w:p>
    <w:p w14:paraId="0E8310C0" w14:textId="0AEC3DC7" w:rsidR="00B9112E" w:rsidRDefault="00C128A4" w:rsidP="00B9112E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9112E">
        <w:rPr>
          <w:rFonts w:ascii="Times New Roman" w:hAnsi="Times New Roman" w:cs="Times New Roman"/>
        </w:rPr>
        <w:t>.2- The Generator Tap Box shall be installed on the building exterior and be hardwired to</w:t>
      </w:r>
      <w:r w:rsidR="00D56E0D">
        <w:rPr>
          <w:rFonts w:ascii="Times New Roman" w:hAnsi="Times New Roman" w:cs="Times New Roman"/>
        </w:rPr>
        <w:t xml:space="preserve"> the</w:t>
      </w:r>
      <w:r w:rsidR="00B9112E">
        <w:rPr>
          <w:rFonts w:ascii="Times New Roman" w:hAnsi="Times New Roman" w:cs="Times New Roman"/>
        </w:rPr>
        <w:t xml:space="preserve"> main switchboard or transfer switch.</w:t>
      </w:r>
    </w:p>
    <w:p w14:paraId="552656B6" w14:textId="77777777" w:rsidR="008C4ECE" w:rsidRDefault="008C4ECE" w:rsidP="008C4ECE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3AD97077" w14:textId="428DEBC0" w:rsidR="008C4ECE" w:rsidRDefault="00C128A4" w:rsidP="008C4ECE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</w:t>
      </w:r>
      <w:r w:rsidR="008C4ECE">
        <w:rPr>
          <w:rFonts w:ascii="Times New Roman" w:hAnsi="Times New Roman" w:cs="Times New Roman"/>
        </w:rPr>
        <w:tab/>
      </w:r>
      <w:r w:rsidR="008C4ECE" w:rsidRPr="008C4ECE">
        <w:rPr>
          <w:rFonts w:ascii="Times New Roman" w:hAnsi="Times New Roman" w:cs="Times New Roman"/>
          <w:u w:val="single"/>
        </w:rPr>
        <w:t>Quality</w:t>
      </w:r>
    </w:p>
    <w:p w14:paraId="42BC51BB" w14:textId="77777777" w:rsidR="008C4ECE" w:rsidRDefault="008C4ECE" w:rsidP="008C4ECE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</w:p>
    <w:p w14:paraId="4D985E3B" w14:textId="3A0D12FE" w:rsidR="008C4ECE" w:rsidRDefault="00C128A4" w:rsidP="00125A48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C4ECE">
        <w:rPr>
          <w:rFonts w:ascii="Times New Roman" w:hAnsi="Times New Roman" w:cs="Times New Roman"/>
        </w:rPr>
        <w:t>.1</w:t>
      </w:r>
      <w:r w:rsidR="00AB3141">
        <w:rPr>
          <w:rFonts w:ascii="Times New Roman" w:hAnsi="Times New Roman" w:cs="Times New Roman"/>
        </w:rPr>
        <w:t xml:space="preserve">- Generator Tap Boxes shall be </w:t>
      </w:r>
      <w:r w:rsidR="00125A48">
        <w:rPr>
          <w:rFonts w:ascii="Times New Roman" w:hAnsi="Times New Roman" w:cs="Times New Roman"/>
        </w:rPr>
        <w:t>completely assembled and undergo a functional test</w:t>
      </w:r>
      <w:r w:rsidR="00C7792E">
        <w:rPr>
          <w:rFonts w:ascii="Times New Roman" w:hAnsi="Times New Roman" w:cs="Times New Roman"/>
        </w:rPr>
        <w:t xml:space="preserve"> procedure</w:t>
      </w:r>
      <w:r w:rsidR="00125A48">
        <w:rPr>
          <w:rFonts w:ascii="Times New Roman" w:hAnsi="Times New Roman" w:cs="Times New Roman"/>
        </w:rPr>
        <w:t xml:space="preserve"> </w:t>
      </w:r>
      <w:r w:rsidR="00D56E0D">
        <w:rPr>
          <w:rFonts w:ascii="Times New Roman" w:hAnsi="Times New Roman" w:cs="Times New Roman"/>
        </w:rPr>
        <w:t>prior to shipment from PSI Control Solutions</w:t>
      </w:r>
      <w:r w:rsidR="00125A48">
        <w:rPr>
          <w:rFonts w:ascii="Times New Roman" w:hAnsi="Times New Roman" w:cs="Times New Roman"/>
        </w:rPr>
        <w:t>.</w:t>
      </w:r>
      <w:r w:rsidR="00C7792E">
        <w:rPr>
          <w:rFonts w:ascii="Times New Roman" w:hAnsi="Times New Roman" w:cs="Times New Roman"/>
        </w:rPr>
        <w:t xml:space="preserve">  This test shall be documented and included with the Generator Tap Box.</w:t>
      </w:r>
    </w:p>
    <w:p w14:paraId="6963DB77" w14:textId="3415AB7E" w:rsidR="00125A48" w:rsidRDefault="00C128A4" w:rsidP="00125A48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25A48">
        <w:rPr>
          <w:rFonts w:ascii="Times New Roman" w:hAnsi="Times New Roman" w:cs="Times New Roman"/>
        </w:rPr>
        <w:t>.2- All Generator Tap Boxes shall be built in accordance with the N</w:t>
      </w:r>
      <w:r w:rsidR="00D56E0D">
        <w:rPr>
          <w:rFonts w:ascii="Times New Roman" w:hAnsi="Times New Roman" w:cs="Times New Roman"/>
        </w:rPr>
        <w:t>ational Electric Code.</w:t>
      </w:r>
    </w:p>
    <w:p w14:paraId="65C86AB6" w14:textId="77777777" w:rsidR="008C4ECE" w:rsidRDefault="008C4ECE" w:rsidP="008C4ECE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54B2AB52" w14:textId="03A35A36" w:rsidR="00504F92" w:rsidRDefault="00C128A4" w:rsidP="00504F9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E</w:t>
      </w:r>
      <w:r w:rsidR="008C4ECE">
        <w:rPr>
          <w:rFonts w:ascii="Times New Roman" w:hAnsi="Times New Roman" w:cs="Times New Roman"/>
        </w:rPr>
        <w:tab/>
      </w:r>
      <w:r w:rsidR="008C4ECE" w:rsidRPr="008C4ECE">
        <w:rPr>
          <w:rFonts w:ascii="Times New Roman" w:hAnsi="Times New Roman" w:cs="Times New Roman"/>
          <w:u w:val="single"/>
        </w:rPr>
        <w:t>Warranty</w:t>
      </w:r>
    </w:p>
    <w:p w14:paraId="65635582" w14:textId="77777777" w:rsidR="00504F92" w:rsidRDefault="00504F92" w:rsidP="00504F92">
      <w:pPr>
        <w:widowControl w:val="0"/>
        <w:spacing w:before="240" w:after="480" w:line="240" w:lineRule="auto"/>
        <w:ind w:firstLine="720"/>
        <w:contextualSpacing/>
        <w:rPr>
          <w:rFonts w:ascii="Times New Roman" w:hAnsi="Times New Roman" w:cs="Times New Roman"/>
          <w:u w:val="single"/>
        </w:rPr>
      </w:pPr>
    </w:p>
    <w:p w14:paraId="2ED44B92" w14:textId="2325BC6D" w:rsidR="00504F92" w:rsidRPr="00504F92" w:rsidRDefault="00C128A4" w:rsidP="00504F92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8C4ECE" w:rsidRPr="00504F92">
        <w:rPr>
          <w:rFonts w:ascii="Times New Roman" w:hAnsi="Times New Roman" w:cs="Times New Roman"/>
        </w:rPr>
        <w:t>.1</w:t>
      </w:r>
      <w:r w:rsidR="00504F92" w:rsidRPr="00504F92">
        <w:rPr>
          <w:rFonts w:ascii="Times New Roman" w:hAnsi="Times New Roman" w:cs="Times New Roman"/>
        </w:rPr>
        <w:t>- PSI Control Solutions warrants the products manufactured by it and delivered hereunder will be free from defects in material and workmanship for a period of twelve (12) months after date of shipment</w:t>
      </w:r>
      <w:r w:rsidR="00504F92">
        <w:rPr>
          <w:rFonts w:ascii="Times New Roman" w:hAnsi="Times New Roman" w:cs="Times New Roman"/>
        </w:rPr>
        <w:t>.</w:t>
      </w:r>
    </w:p>
    <w:p w14:paraId="2163F6BC" w14:textId="77777777" w:rsidR="0040034E" w:rsidRPr="00E369AD" w:rsidRDefault="0040034E" w:rsidP="0040034E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Product Requirements</w:t>
      </w:r>
    </w:p>
    <w:p w14:paraId="12FD43D8" w14:textId="77777777" w:rsidR="0040034E" w:rsidRPr="00602E06" w:rsidRDefault="0040034E" w:rsidP="0040034E">
      <w:pPr>
        <w:widowControl w:val="0"/>
        <w:spacing w:line="240" w:lineRule="auto"/>
        <w:rPr>
          <w:rFonts w:ascii="Times New Roman" w:hAnsi="Times New Roman" w:cs="Times New Roman"/>
        </w:rPr>
      </w:pPr>
      <w:r w:rsidRPr="00602E06">
        <w:rPr>
          <w:rFonts w:ascii="Times New Roman" w:hAnsi="Times New Roman" w:cs="Times New Roman"/>
        </w:rPr>
        <w:t>A</w:t>
      </w:r>
      <w:r w:rsidRPr="00602E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General</w:t>
      </w:r>
    </w:p>
    <w:p w14:paraId="19207C21" w14:textId="77777777" w:rsidR="0040034E" w:rsidRDefault="0040034E" w:rsidP="0040034E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 w:rsidRPr="00ED080D">
        <w:rPr>
          <w:rFonts w:ascii="Times New Roman" w:hAnsi="Times New Roman" w:cs="Times New Roman"/>
        </w:rPr>
        <w:t>A.1-</w:t>
      </w:r>
      <w:r>
        <w:rPr>
          <w:rFonts w:ascii="Times New Roman" w:hAnsi="Times New Roman" w:cs="Times New Roman"/>
        </w:rPr>
        <w:t xml:space="preserve"> All components shall be new and free of defects</w:t>
      </w:r>
      <w:r w:rsidR="00D56E0D">
        <w:rPr>
          <w:rFonts w:ascii="Times New Roman" w:hAnsi="Times New Roman" w:cs="Times New Roman"/>
        </w:rPr>
        <w:t>.</w:t>
      </w:r>
      <w:r w:rsidRPr="00212A10">
        <w:rPr>
          <w:rFonts w:ascii="Times New Roman" w:hAnsi="Times New Roman" w:cs="Times New Roman"/>
        </w:rPr>
        <w:t xml:space="preserve"> </w:t>
      </w:r>
    </w:p>
    <w:p w14:paraId="0E46BC7B" w14:textId="77777777" w:rsidR="00504F92" w:rsidRDefault="00504F92" w:rsidP="00504F9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4AB980E4" w14:textId="77777777" w:rsidR="00504F92" w:rsidRDefault="00504F92" w:rsidP="00504F9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ab/>
      </w:r>
      <w:r w:rsidRPr="00504F92">
        <w:rPr>
          <w:rFonts w:ascii="Times New Roman" w:hAnsi="Times New Roman" w:cs="Times New Roman"/>
          <w:u w:val="single"/>
        </w:rPr>
        <w:t>Electrical Ratings</w:t>
      </w:r>
    </w:p>
    <w:p w14:paraId="49928C3C" w14:textId="77777777" w:rsidR="00504F92" w:rsidRDefault="00504F92" w:rsidP="00504F92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</w:p>
    <w:p w14:paraId="161AB8BC" w14:textId="77777777" w:rsidR="00504F92" w:rsidRDefault="00504F92" w:rsidP="006F2F63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B.1-</w:t>
      </w:r>
      <w:r w:rsidR="006F2F63">
        <w:rPr>
          <w:rFonts w:ascii="Times New Roman" w:hAnsi="Times New Roman" w:cs="Times New Roman"/>
        </w:rPr>
        <w:t>Generator Tap Boxes shall be rated for single phase 100-240VAC and three phase 208-</w:t>
      </w:r>
      <w:r w:rsidR="006F2F63">
        <w:rPr>
          <w:rFonts w:ascii="Times New Roman" w:hAnsi="Times New Roman" w:cs="Times New Roman"/>
        </w:rPr>
        <w:lastRenderedPageBreak/>
        <w:t>600VAC</w:t>
      </w:r>
      <w:r w:rsidR="00D56E0D">
        <w:rPr>
          <w:rFonts w:ascii="Times New Roman" w:hAnsi="Times New Roman" w:cs="Times New Roman"/>
        </w:rPr>
        <w:t>.</w:t>
      </w:r>
    </w:p>
    <w:p w14:paraId="1A2DBD18" w14:textId="77777777" w:rsidR="006F2F63" w:rsidRDefault="006F2F63" w:rsidP="006F2F63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B.2-Generator Tap </w:t>
      </w:r>
      <w:r w:rsidR="005D612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oxes shall be available in an ampacity range of 400-4000A</w:t>
      </w:r>
      <w:r w:rsidR="00D56E0D">
        <w:rPr>
          <w:rFonts w:ascii="Times New Roman" w:hAnsi="Times New Roman" w:cs="Times New Roman"/>
        </w:rPr>
        <w:t>.</w:t>
      </w:r>
    </w:p>
    <w:p w14:paraId="67BC0F6B" w14:textId="77777777" w:rsidR="005D6120" w:rsidRDefault="005D6120" w:rsidP="006F2F63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B.3-Generator Tap Boxes shall be available in both </w:t>
      </w:r>
      <w:r w:rsidR="00D56E0D">
        <w:rPr>
          <w:rFonts w:ascii="Times New Roman" w:hAnsi="Times New Roman" w:cs="Times New Roman"/>
        </w:rPr>
        <w:t>three</w:t>
      </w:r>
      <w:r>
        <w:rPr>
          <w:rFonts w:ascii="Times New Roman" w:hAnsi="Times New Roman" w:cs="Times New Roman"/>
        </w:rPr>
        <w:t xml:space="preserve"> and </w:t>
      </w:r>
      <w:r w:rsidR="00D56E0D">
        <w:rPr>
          <w:rFonts w:ascii="Times New Roman" w:hAnsi="Times New Roman" w:cs="Times New Roman"/>
        </w:rPr>
        <w:t>four</w:t>
      </w:r>
      <w:r>
        <w:rPr>
          <w:rFonts w:ascii="Times New Roman" w:hAnsi="Times New Roman" w:cs="Times New Roman"/>
        </w:rPr>
        <w:t xml:space="preserve"> wire configurations.</w:t>
      </w:r>
    </w:p>
    <w:p w14:paraId="34A86393" w14:textId="77777777" w:rsidR="00643284" w:rsidRDefault="00643284" w:rsidP="006F2F63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</w:p>
    <w:p w14:paraId="3B00C0DD" w14:textId="77777777" w:rsidR="0040034E" w:rsidRDefault="0040034E" w:rsidP="002811E3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26F3BC8C" w14:textId="77777777" w:rsidR="008C4C88" w:rsidRDefault="00504F92" w:rsidP="00643284">
      <w:pPr>
        <w:widowControl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0034E" w:rsidRPr="00602E06">
        <w:rPr>
          <w:rFonts w:ascii="Times New Roman" w:hAnsi="Times New Roman" w:cs="Times New Roman"/>
        </w:rPr>
        <w:tab/>
      </w:r>
      <w:r w:rsidR="0040034E">
        <w:rPr>
          <w:rFonts w:ascii="Times New Roman" w:hAnsi="Times New Roman" w:cs="Times New Roman"/>
          <w:u w:val="single"/>
        </w:rPr>
        <w:t>Enclosure</w:t>
      </w:r>
    </w:p>
    <w:p w14:paraId="6F950DAA" w14:textId="77777777" w:rsidR="0040034E" w:rsidRDefault="00504F92" w:rsidP="0040034E">
      <w:pPr>
        <w:widowControl w:val="0"/>
        <w:spacing w:before="240" w:after="480" w:line="240" w:lineRule="auto"/>
        <w:ind w:left="72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0034E" w:rsidRPr="00ED080D">
        <w:rPr>
          <w:rFonts w:ascii="Times New Roman" w:hAnsi="Times New Roman" w:cs="Times New Roman"/>
        </w:rPr>
        <w:t>.1-</w:t>
      </w:r>
      <w:r w:rsidR="0040034E">
        <w:rPr>
          <w:rFonts w:ascii="Times New Roman" w:hAnsi="Times New Roman" w:cs="Times New Roman"/>
        </w:rPr>
        <w:t xml:space="preserve"> Enclosure shall be </w:t>
      </w:r>
      <w:r w:rsidR="00D56E0D">
        <w:rPr>
          <w:rFonts w:ascii="Times New Roman" w:hAnsi="Times New Roman" w:cs="Times New Roman"/>
        </w:rPr>
        <w:t>NEMA</w:t>
      </w:r>
      <w:r w:rsidR="0040034E">
        <w:rPr>
          <w:rFonts w:ascii="Times New Roman" w:hAnsi="Times New Roman" w:cs="Times New Roman"/>
        </w:rPr>
        <w:t xml:space="preserve"> Type 3R, wall-mount with welded mounting tabs or free-standing   with mounting feet</w:t>
      </w:r>
      <w:r w:rsidR="00D56E0D">
        <w:rPr>
          <w:rFonts w:ascii="Times New Roman" w:hAnsi="Times New Roman" w:cs="Times New Roman"/>
        </w:rPr>
        <w:t>.</w:t>
      </w:r>
    </w:p>
    <w:p w14:paraId="443A258C" w14:textId="77777777" w:rsidR="0040034E" w:rsidRDefault="00504F92" w:rsidP="0040034E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0034E">
        <w:rPr>
          <w:rFonts w:ascii="Times New Roman" w:hAnsi="Times New Roman" w:cs="Times New Roman"/>
        </w:rPr>
        <w:t>.2- Enclosure material shall be galvanized steel with RAL7035 light-gray finish or Type 316 stainless-steel</w:t>
      </w:r>
      <w:r w:rsidR="00B819F9">
        <w:rPr>
          <w:rFonts w:ascii="Times New Roman" w:hAnsi="Times New Roman" w:cs="Times New Roman"/>
        </w:rPr>
        <w:t>.</w:t>
      </w:r>
    </w:p>
    <w:p w14:paraId="05BF5031" w14:textId="77777777" w:rsidR="0040034E" w:rsidRDefault="00504F92" w:rsidP="0040034E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0034E">
        <w:rPr>
          <w:rFonts w:ascii="Times New Roman" w:hAnsi="Times New Roman" w:cs="Times New Roman"/>
        </w:rPr>
        <w:t>.3-</w:t>
      </w:r>
      <w:r w:rsidR="00411D7C">
        <w:rPr>
          <w:rFonts w:ascii="Times New Roman" w:hAnsi="Times New Roman" w:cs="Times New Roman"/>
        </w:rPr>
        <w:t xml:space="preserve"> </w:t>
      </w:r>
      <w:r w:rsidR="0040034E">
        <w:rPr>
          <w:rFonts w:ascii="Times New Roman" w:hAnsi="Times New Roman" w:cs="Times New Roman"/>
        </w:rPr>
        <w:t xml:space="preserve">Enclosure </w:t>
      </w:r>
      <w:r w:rsidR="00411D7C">
        <w:rPr>
          <w:rFonts w:ascii="Times New Roman" w:hAnsi="Times New Roman" w:cs="Times New Roman"/>
        </w:rPr>
        <w:t>shall have</w:t>
      </w:r>
      <w:r w:rsidR="009907BB">
        <w:rPr>
          <w:rFonts w:ascii="Times New Roman" w:hAnsi="Times New Roman" w:cs="Times New Roman"/>
        </w:rPr>
        <w:t xml:space="preserve"> both</w:t>
      </w:r>
      <w:r w:rsidR="00643284">
        <w:rPr>
          <w:rFonts w:ascii="Times New Roman" w:hAnsi="Times New Roman" w:cs="Times New Roman"/>
        </w:rPr>
        <w:t xml:space="preserve"> a</w:t>
      </w:r>
      <w:r w:rsidR="009907BB">
        <w:rPr>
          <w:rFonts w:ascii="Times New Roman" w:hAnsi="Times New Roman" w:cs="Times New Roman"/>
        </w:rPr>
        <w:t xml:space="preserve"> hinged</w:t>
      </w:r>
      <w:r w:rsidR="00411D7C">
        <w:rPr>
          <w:rFonts w:ascii="Times New Roman" w:hAnsi="Times New Roman" w:cs="Times New Roman"/>
        </w:rPr>
        <w:t xml:space="preserve"> front access door with </w:t>
      </w:r>
      <w:proofErr w:type="spellStart"/>
      <w:r w:rsidR="00411D7C">
        <w:rPr>
          <w:rFonts w:ascii="Times New Roman" w:hAnsi="Times New Roman" w:cs="Times New Roman"/>
        </w:rPr>
        <w:t>padlockable</w:t>
      </w:r>
      <w:proofErr w:type="spellEnd"/>
      <w:r w:rsidR="00411D7C">
        <w:rPr>
          <w:rFonts w:ascii="Times New Roman" w:hAnsi="Times New Roman" w:cs="Times New Roman"/>
        </w:rPr>
        <w:t xml:space="preserve"> wing</w:t>
      </w:r>
      <w:r w:rsidR="0024113C">
        <w:rPr>
          <w:rFonts w:ascii="Times New Roman" w:hAnsi="Times New Roman" w:cs="Times New Roman"/>
        </w:rPr>
        <w:t xml:space="preserve"> </w:t>
      </w:r>
      <w:r w:rsidR="00411D7C">
        <w:rPr>
          <w:rFonts w:ascii="Times New Roman" w:hAnsi="Times New Roman" w:cs="Times New Roman"/>
        </w:rPr>
        <w:t>knob latch</w:t>
      </w:r>
      <w:r w:rsidR="00B211B1">
        <w:rPr>
          <w:rFonts w:ascii="Times New Roman" w:hAnsi="Times New Roman" w:cs="Times New Roman"/>
        </w:rPr>
        <w:t>,</w:t>
      </w:r>
      <w:r w:rsidR="00411D7C">
        <w:rPr>
          <w:rFonts w:ascii="Times New Roman" w:hAnsi="Times New Roman" w:cs="Times New Roman"/>
        </w:rPr>
        <w:t xml:space="preserve"> and </w:t>
      </w:r>
      <w:r w:rsidR="009907BB">
        <w:rPr>
          <w:rFonts w:ascii="Times New Roman" w:hAnsi="Times New Roman" w:cs="Times New Roman"/>
        </w:rPr>
        <w:t xml:space="preserve">hinged </w:t>
      </w:r>
      <w:r w:rsidR="00411D7C">
        <w:rPr>
          <w:rFonts w:ascii="Times New Roman" w:hAnsi="Times New Roman" w:cs="Times New Roman"/>
        </w:rPr>
        <w:t xml:space="preserve">bottom access door for cable entry.  Bottom access door shall have rubber bumpers to limit range of motion. </w:t>
      </w:r>
    </w:p>
    <w:p w14:paraId="17742399" w14:textId="77777777" w:rsidR="00411D7C" w:rsidRDefault="00504F92" w:rsidP="0040034E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11D7C">
        <w:rPr>
          <w:rFonts w:ascii="Times New Roman" w:hAnsi="Times New Roman" w:cs="Times New Roman"/>
        </w:rPr>
        <w:t xml:space="preserve">.4- Enclosure shall have </w:t>
      </w:r>
      <w:r w:rsidR="00B819F9">
        <w:rPr>
          <w:rFonts w:ascii="Times New Roman" w:hAnsi="Times New Roman" w:cs="Times New Roman"/>
        </w:rPr>
        <w:t>two</w:t>
      </w:r>
      <w:r w:rsidR="00411D7C">
        <w:rPr>
          <w:rFonts w:ascii="Times New Roman" w:hAnsi="Times New Roman" w:cs="Times New Roman"/>
        </w:rPr>
        <w:t xml:space="preserve"> </w:t>
      </w:r>
      <w:r w:rsidR="009907BB">
        <w:rPr>
          <w:rFonts w:ascii="Times New Roman" w:hAnsi="Times New Roman" w:cs="Times New Roman"/>
        </w:rPr>
        <w:t xml:space="preserve">louvered </w:t>
      </w:r>
      <w:r w:rsidR="00411D7C">
        <w:rPr>
          <w:rFonts w:ascii="Times New Roman" w:hAnsi="Times New Roman" w:cs="Times New Roman"/>
        </w:rPr>
        <w:t>side vents for additional airflow</w:t>
      </w:r>
      <w:r w:rsidR="00B819F9">
        <w:rPr>
          <w:rFonts w:ascii="Times New Roman" w:hAnsi="Times New Roman" w:cs="Times New Roman"/>
        </w:rPr>
        <w:t>.</w:t>
      </w:r>
    </w:p>
    <w:p w14:paraId="5D86561C" w14:textId="77777777" w:rsidR="00411D7C" w:rsidRDefault="00504F92" w:rsidP="0040034E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11D7C">
        <w:rPr>
          <w:rFonts w:ascii="Times New Roman" w:hAnsi="Times New Roman" w:cs="Times New Roman"/>
        </w:rPr>
        <w:t>.5- Enclosure shall have</w:t>
      </w:r>
      <w:r w:rsidR="009907BB">
        <w:rPr>
          <w:rFonts w:ascii="Times New Roman" w:hAnsi="Times New Roman" w:cs="Times New Roman"/>
        </w:rPr>
        <w:t xml:space="preserve"> a </w:t>
      </w:r>
      <w:r w:rsidR="00353691">
        <w:rPr>
          <w:rFonts w:ascii="Times New Roman" w:hAnsi="Times New Roman" w:cs="Times New Roman"/>
        </w:rPr>
        <w:t>ten-gauge</w:t>
      </w:r>
      <w:r w:rsidR="00411D7C">
        <w:rPr>
          <w:rFonts w:ascii="Times New Roman" w:hAnsi="Times New Roman" w:cs="Times New Roman"/>
        </w:rPr>
        <w:t xml:space="preserve"> interior angled shelf with welded support brackets and cutouts for interchangeable cam-plates.</w:t>
      </w:r>
    </w:p>
    <w:p w14:paraId="05A24C7D" w14:textId="77777777" w:rsidR="009907BB" w:rsidRDefault="00504F92" w:rsidP="0040034E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11D7C">
        <w:rPr>
          <w:rFonts w:ascii="Times New Roman" w:hAnsi="Times New Roman" w:cs="Times New Roman"/>
        </w:rPr>
        <w:t>.6</w:t>
      </w:r>
      <w:r w:rsidR="009907BB">
        <w:rPr>
          <w:rFonts w:ascii="Times New Roman" w:hAnsi="Times New Roman" w:cs="Times New Roman"/>
        </w:rPr>
        <w:t>-</w:t>
      </w:r>
      <w:r w:rsidR="00411D7C">
        <w:rPr>
          <w:rFonts w:ascii="Times New Roman" w:hAnsi="Times New Roman" w:cs="Times New Roman"/>
        </w:rPr>
        <w:t xml:space="preserve"> Enclosure shall have removable </w:t>
      </w:r>
      <w:r w:rsidR="009907BB">
        <w:rPr>
          <w:rFonts w:ascii="Times New Roman" w:hAnsi="Times New Roman" w:cs="Times New Roman"/>
        </w:rPr>
        <w:t>cover secured with slotted hex head screws</w:t>
      </w:r>
      <w:r w:rsidR="00B819F9">
        <w:rPr>
          <w:rFonts w:ascii="Times New Roman" w:hAnsi="Times New Roman" w:cs="Times New Roman"/>
        </w:rPr>
        <w:t>.</w:t>
      </w:r>
    </w:p>
    <w:p w14:paraId="3E5D027F" w14:textId="77777777" w:rsidR="00353691" w:rsidRDefault="00353691" w:rsidP="0040034E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C.7- Enclosure bottom access door is mechanically interlocked with front door and cannot be opened unless front door is opened. </w:t>
      </w:r>
    </w:p>
    <w:p w14:paraId="113586A0" w14:textId="77777777" w:rsidR="009907BB" w:rsidRDefault="009907BB" w:rsidP="0040034E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</w:p>
    <w:p w14:paraId="4D7A5C59" w14:textId="77777777" w:rsidR="009907BB" w:rsidRDefault="00504F92" w:rsidP="009907BB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</w:t>
      </w:r>
      <w:r w:rsidR="009907BB">
        <w:rPr>
          <w:rFonts w:ascii="Times New Roman" w:hAnsi="Times New Roman" w:cs="Times New Roman"/>
        </w:rPr>
        <w:tab/>
      </w:r>
      <w:r w:rsidR="009907BB" w:rsidRPr="009907BB">
        <w:rPr>
          <w:rFonts w:ascii="Times New Roman" w:hAnsi="Times New Roman" w:cs="Times New Roman"/>
          <w:u w:val="single"/>
        </w:rPr>
        <w:t>Cam-Plates</w:t>
      </w:r>
    </w:p>
    <w:p w14:paraId="6A35B352" w14:textId="77777777" w:rsidR="009907BB" w:rsidRDefault="009907BB" w:rsidP="009907BB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</w:p>
    <w:p w14:paraId="292D4DB2" w14:textId="016B7923" w:rsidR="009907BB" w:rsidRDefault="00504F92" w:rsidP="009907BB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907BB">
        <w:rPr>
          <w:rFonts w:ascii="Times New Roman" w:hAnsi="Times New Roman" w:cs="Times New Roman"/>
        </w:rPr>
        <w:t xml:space="preserve">.1- Cam-plates shall be </w:t>
      </w:r>
      <w:r w:rsidR="003A6631">
        <w:rPr>
          <w:rFonts w:ascii="Times New Roman" w:hAnsi="Times New Roman" w:cs="Times New Roman"/>
        </w:rPr>
        <w:t>1/8” aluminum plate</w:t>
      </w:r>
      <w:r w:rsidR="009907BB">
        <w:rPr>
          <w:rFonts w:ascii="Times New Roman" w:hAnsi="Times New Roman" w:cs="Times New Roman"/>
        </w:rPr>
        <w:t xml:space="preserve"> with RAL7035 light-gray finish or Type 316 stainless-steel</w:t>
      </w:r>
      <w:r w:rsidR="00B819F9">
        <w:rPr>
          <w:rFonts w:ascii="Times New Roman" w:hAnsi="Times New Roman" w:cs="Times New Roman"/>
        </w:rPr>
        <w:t>.</w:t>
      </w:r>
    </w:p>
    <w:p w14:paraId="4A0A77A3" w14:textId="77777777" w:rsidR="009907BB" w:rsidRDefault="00504F92" w:rsidP="009907BB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907BB">
        <w:rPr>
          <w:rFonts w:ascii="Times New Roman" w:hAnsi="Times New Roman" w:cs="Times New Roman"/>
        </w:rPr>
        <w:t>.2- Cam-plates shall be interchangeable with hole-cutouts for E1016 Cam</w:t>
      </w:r>
      <w:r w:rsidR="00AF36B5">
        <w:rPr>
          <w:rFonts w:ascii="Times New Roman" w:hAnsi="Times New Roman" w:cs="Times New Roman"/>
        </w:rPr>
        <w:t>-</w:t>
      </w:r>
      <w:r w:rsidR="009907BB">
        <w:rPr>
          <w:rFonts w:ascii="Times New Roman" w:hAnsi="Times New Roman" w:cs="Times New Roman"/>
        </w:rPr>
        <w:t>Lok receptacles</w:t>
      </w:r>
      <w:r w:rsidR="00B819F9">
        <w:rPr>
          <w:rFonts w:ascii="Times New Roman" w:hAnsi="Times New Roman" w:cs="Times New Roman"/>
        </w:rPr>
        <w:t>.</w:t>
      </w:r>
    </w:p>
    <w:p w14:paraId="0E9C771E" w14:textId="77777777" w:rsidR="005D6120" w:rsidRDefault="005D6120" w:rsidP="009907BB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D.3- For single phase or </w:t>
      </w:r>
      <w:r w:rsidR="00B819F9">
        <w:rPr>
          <w:rFonts w:ascii="Times New Roman" w:hAnsi="Times New Roman" w:cs="Times New Roman"/>
        </w:rPr>
        <w:t>three</w:t>
      </w:r>
      <w:r>
        <w:rPr>
          <w:rFonts w:ascii="Times New Roman" w:hAnsi="Times New Roman" w:cs="Times New Roman"/>
        </w:rPr>
        <w:t xml:space="preserve">-wire applications, a blank cam-plate shall be installed in the empty cutout.  </w:t>
      </w:r>
    </w:p>
    <w:p w14:paraId="239277A4" w14:textId="77777777" w:rsidR="009907BB" w:rsidRDefault="009907BB" w:rsidP="009907BB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45049BD4" w14:textId="77777777" w:rsidR="009907BB" w:rsidRDefault="00504F92" w:rsidP="009907BB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E</w:t>
      </w:r>
      <w:r w:rsidR="009907BB">
        <w:rPr>
          <w:rFonts w:ascii="Times New Roman" w:hAnsi="Times New Roman" w:cs="Times New Roman"/>
        </w:rPr>
        <w:tab/>
      </w:r>
      <w:r w:rsidR="009907BB" w:rsidRPr="009907BB">
        <w:rPr>
          <w:rFonts w:ascii="Times New Roman" w:hAnsi="Times New Roman" w:cs="Times New Roman"/>
          <w:u w:val="single"/>
        </w:rPr>
        <w:t>Cam</w:t>
      </w:r>
      <w:r w:rsidR="00AF36B5">
        <w:rPr>
          <w:rFonts w:ascii="Times New Roman" w:hAnsi="Times New Roman" w:cs="Times New Roman"/>
          <w:u w:val="single"/>
        </w:rPr>
        <w:t>-</w:t>
      </w:r>
      <w:r w:rsidR="009907BB" w:rsidRPr="009907BB">
        <w:rPr>
          <w:rFonts w:ascii="Times New Roman" w:hAnsi="Times New Roman" w:cs="Times New Roman"/>
          <w:u w:val="single"/>
        </w:rPr>
        <w:t>Lok Receptacles</w:t>
      </w:r>
    </w:p>
    <w:p w14:paraId="5CDAF845" w14:textId="77777777" w:rsidR="009907BB" w:rsidRDefault="009907BB" w:rsidP="009907BB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</w:p>
    <w:p w14:paraId="57734A41" w14:textId="77777777" w:rsidR="009907BB" w:rsidRDefault="00504F92" w:rsidP="005D5977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907BB">
        <w:rPr>
          <w:rFonts w:ascii="Times New Roman" w:hAnsi="Times New Roman" w:cs="Times New Roman"/>
        </w:rPr>
        <w:t>1- Cam</w:t>
      </w:r>
      <w:r w:rsidR="00AF36B5">
        <w:rPr>
          <w:rFonts w:ascii="Times New Roman" w:hAnsi="Times New Roman" w:cs="Times New Roman"/>
        </w:rPr>
        <w:t>-</w:t>
      </w:r>
      <w:r w:rsidR="009907BB">
        <w:rPr>
          <w:rFonts w:ascii="Times New Roman" w:hAnsi="Times New Roman" w:cs="Times New Roman"/>
        </w:rPr>
        <w:t>Lok receptacles shall be</w:t>
      </w:r>
      <w:r w:rsidR="005D5977">
        <w:rPr>
          <w:rFonts w:ascii="Times New Roman" w:hAnsi="Times New Roman" w:cs="Times New Roman"/>
        </w:rPr>
        <w:t xml:space="preserve"> insulated single pole,</w:t>
      </w:r>
      <w:r w:rsidR="009907BB">
        <w:rPr>
          <w:rFonts w:ascii="Times New Roman" w:hAnsi="Times New Roman" w:cs="Times New Roman"/>
        </w:rPr>
        <w:t xml:space="preserve"> Cooper E1016 series, male or female with</w:t>
      </w:r>
      <w:r w:rsidR="005D5977">
        <w:rPr>
          <w:rFonts w:ascii="Times New Roman" w:hAnsi="Times New Roman" w:cs="Times New Roman"/>
        </w:rPr>
        <w:t xml:space="preserve"> a</w:t>
      </w:r>
      <w:r w:rsidR="009907BB">
        <w:rPr>
          <w:rFonts w:ascii="Times New Roman" w:hAnsi="Times New Roman" w:cs="Times New Roman"/>
        </w:rPr>
        <w:t xml:space="preserve"> single hole busbar</w:t>
      </w:r>
      <w:r w:rsidR="005D5977">
        <w:rPr>
          <w:rFonts w:ascii="Times New Roman" w:hAnsi="Times New Roman" w:cs="Times New Roman"/>
        </w:rPr>
        <w:t xml:space="preserve"> connection.</w:t>
      </w:r>
    </w:p>
    <w:p w14:paraId="7CF47B9F" w14:textId="77777777" w:rsidR="00643284" w:rsidRDefault="00504F92" w:rsidP="009907BB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907BB">
        <w:rPr>
          <w:rFonts w:ascii="Times New Roman" w:hAnsi="Times New Roman" w:cs="Times New Roman"/>
        </w:rPr>
        <w:t>.2- Cam</w:t>
      </w:r>
      <w:r w:rsidR="00AF36B5">
        <w:rPr>
          <w:rFonts w:ascii="Times New Roman" w:hAnsi="Times New Roman" w:cs="Times New Roman"/>
        </w:rPr>
        <w:t>-</w:t>
      </w:r>
      <w:r w:rsidR="009907BB">
        <w:rPr>
          <w:rFonts w:ascii="Times New Roman" w:hAnsi="Times New Roman" w:cs="Times New Roman"/>
        </w:rPr>
        <w:t xml:space="preserve">Lok receptacles shall be color coded for each phase depending upon system voltage.   </w:t>
      </w:r>
    </w:p>
    <w:p w14:paraId="4A378510" w14:textId="77777777" w:rsidR="005D6120" w:rsidRPr="005D6120" w:rsidRDefault="005D6120" w:rsidP="00643284">
      <w:pPr>
        <w:widowControl w:val="0"/>
        <w:spacing w:before="240" w:after="480" w:line="240" w:lineRule="auto"/>
        <w:ind w:left="720" w:firstLine="720"/>
        <w:contextualSpacing/>
        <w:rPr>
          <w:rFonts w:ascii="Times New Roman" w:hAnsi="Times New Roman" w:cs="Times New Roman"/>
          <w:u w:val="single"/>
        </w:rPr>
      </w:pPr>
      <w:r w:rsidRPr="005D6120">
        <w:rPr>
          <w:rFonts w:ascii="Times New Roman" w:hAnsi="Times New Roman" w:cs="Times New Roman"/>
          <w:u w:val="single"/>
        </w:rPr>
        <w:t>Phase Conductors</w:t>
      </w:r>
    </w:p>
    <w:p w14:paraId="4EF88BDB" w14:textId="77777777" w:rsidR="009907BB" w:rsidRDefault="00643284" w:rsidP="00643284">
      <w:pPr>
        <w:widowControl w:val="0"/>
        <w:spacing w:before="240" w:after="480" w:line="240" w:lineRule="auto"/>
        <w:ind w:left="72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208-240VAC-Black, Red, Blue</w:t>
      </w:r>
    </w:p>
    <w:p w14:paraId="301A309E" w14:textId="77777777" w:rsidR="00643284" w:rsidRDefault="00643284" w:rsidP="00643284">
      <w:pPr>
        <w:widowControl w:val="0"/>
        <w:spacing w:before="240" w:after="480" w:line="240" w:lineRule="auto"/>
        <w:ind w:left="72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480VAC-Brown, Orange, Yellow</w:t>
      </w:r>
    </w:p>
    <w:p w14:paraId="77C7F1FD" w14:textId="77777777" w:rsidR="00643284" w:rsidRDefault="00643284" w:rsidP="00643284">
      <w:pPr>
        <w:widowControl w:val="0"/>
        <w:spacing w:before="240" w:after="480" w:line="240" w:lineRule="auto"/>
        <w:ind w:left="72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575/600VAC</w:t>
      </w:r>
      <w:r w:rsidR="005D6120">
        <w:rPr>
          <w:rFonts w:ascii="Times New Roman" w:hAnsi="Times New Roman" w:cs="Times New Roman"/>
        </w:rPr>
        <w:t>-Black, Black, Black</w:t>
      </w:r>
    </w:p>
    <w:p w14:paraId="4C9B79E2" w14:textId="77777777" w:rsidR="005D6120" w:rsidRDefault="005D6120" w:rsidP="00643284">
      <w:pPr>
        <w:widowControl w:val="0"/>
        <w:spacing w:before="240" w:after="480" w:line="240" w:lineRule="auto"/>
        <w:ind w:left="720" w:firstLine="720"/>
        <w:contextualSpacing/>
        <w:rPr>
          <w:rFonts w:ascii="Times New Roman" w:hAnsi="Times New Roman" w:cs="Times New Roman"/>
        </w:rPr>
      </w:pPr>
      <w:r w:rsidRPr="005D6120">
        <w:rPr>
          <w:rFonts w:ascii="Times New Roman" w:hAnsi="Times New Roman" w:cs="Times New Roman"/>
          <w:u w:val="single"/>
        </w:rPr>
        <w:t>Neutral Conductor</w:t>
      </w:r>
      <w:r>
        <w:rPr>
          <w:rFonts w:ascii="Times New Roman" w:hAnsi="Times New Roman" w:cs="Times New Roman"/>
        </w:rPr>
        <w:t>-White</w:t>
      </w:r>
    </w:p>
    <w:p w14:paraId="039FC06D" w14:textId="77777777" w:rsidR="005D6120" w:rsidRDefault="005D6120" w:rsidP="00643284">
      <w:pPr>
        <w:widowControl w:val="0"/>
        <w:spacing w:before="240" w:after="480" w:line="240" w:lineRule="auto"/>
        <w:ind w:left="720" w:firstLine="720"/>
        <w:contextualSpacing/>
        <w:rPr>
          <w:rFonts w:ascii="Times New Roman" w:hAnsi="Times New Roman" w:cs="Times New Roman"/>
        </w:rPr>
      </w:pPr>
      <w:r w:rsidRPr="005D6120">
        <w:rPr>
          <w:rFonts w:ascii="Times New Roman" w:hAnsi="Times New Roman" w:cs="Times New Roman"/>
          <w:u w:val="single"/>
        </w:rPr>
        <w:t>Ground Conductor</w:t>
      </w:r>
      <w:r>
        <w:rPr>
          <w:rFonts w:ascii="Times New Roman" w:hAnsi="Times New Roman" w:cs="Times New Roman"/>
        </w:rPr>
        <w:t>-Green</w:t>
      </w:r>
    </w:p>
    <w:p w14:paraId="22A5C99A" w14:textId="77777777" w:rsidR="005D6120" w:rsidRPr="005D6120" w:rsidRDefault="005D6120" w:rsidP="005D6120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E.3- Ground Cam</w:t>
      </w:r>
      <w:r w:rsidR="00AF36B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Lok receptacles shall be bonded to the enclosure.</w:t>
      </w:r>
    </w:p>
    <w:p w14:paraId="4D33CEAB" w14:textId="77777777" w:rsidR="005D5977" w:rsidRDefault="005D5977" w:rsidP="005D5977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578C5906" w14:textId="77777777" w:rsidR="005D5977" w:rsidRDefault="00504F92" w:rsidP="005D5977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F</w:t>
      </w:r>
      <w:r w:rsidR="005D5977">
        <w:rPr>
          <w:rFonts w:ascii="Times New Roman" w:hAnsi="Times New Roman" w:cs="Times New Roman"/>
        </w:rPr>
        <w:tab/>
      </w:r>
      <w:r w:rsidR="005D5977" w:rsidRPr="005D5977">
        <w:rPr>
          <w:rFonts w:ascii="Times New Roman" w:hAnsi="Times New Roman" w:cs="Times New Roman"/>
          <w:u w:val="single"/>
        </w:rPr>
        <w:t>Busbar</w:t>
      </w:r>
    </w:p>
    <w:p w14:paraId="3E403264" w14:textId="77777777" w:rsidR="005D5977" w:rsidRDefault="005D5977" w:rsidP="005D5977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</w:p>
    <w:p w14:paraId="3FD9FFCB" w14:textId="77777777" w:rsidR="005D5977" w:rsidRDefault="00504F92" w:rsidP="005D5977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5D5977">
        <w:rPr>
          <w:rFonts w:ascii="Times New Roman" w:hAnsi="Times New Roman" w:cs="Times New Roman"/>
        </w:rPr>
        <w:t xml:space="preserve">.1-Busbar shall be tin-plated copper with mounting holes for mechanical lugs or </w:t>
      </w:r>
      <w:proofErr w:type="spellStart"/>
      <w:r w:rsidR="005D5977">
        <w:rPr>
          <w:rFonts w:ascii="Times New Roman" w:hAnsi="Times New Roman" w:cs="Times New Roman"/>
        </w:rPr>
        <w:t>boltholes</w:t>
      </w:r>
      <w:proofErr w:type="spellEnd"/>
      <w:r w:rsidR="005D5977">
        <w:rPr>
          <w:rFonts w:ascii="Times New Roman" w:hAnsi="Times New Roman" w:cs="Times New Roman"/>
        </w:rPr>
        <w:t xml:space="preserve"> for compression lugs.</w:t>
      </w:r>
    </w:p>
    <w:p w14:paraId="2936E3F1" w14:textId="77777777" w:rsidR="00643284" w:rsidRDefault="00643284" w:rsidP="005D5977">
      <w:pPr>
        <w:widowControl w:val="0"/>
        <w:spacing w:before="240" w:after="48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F.2-Busbar shall be sized at 1000A/sq. in.</w:t>
      </w:r>
    </w:p>
    <w:p w14:paraId="39D35C2F" w14:textId="77777777" w:rsidR="00CB2CDB" w:rsidRDefault="00CB2CDB" w:rsidP="00CB2CDB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</w:p>
    <w:p w14:paraId="7C84436C" w14:textId="77777777" w:rsidR="00CB2CDB" w:rsidRDefault="00504F92" w:rsidP="00CB2CDB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G</w:t>
      </w:r>
      <w:r w:rsidR="00CB2CDB">
        <w:rPr>
          <w:rFonts w:ascii="Times New Roman" w:hAnsi="Times New Roman" w:cs="Times New Roman"/>
        </w:rPr>
        <w:tab/>
      </w:r>
      <w:r w:rsidR="00CB2CDB" w:rsidRPr="00CB2CDB">
        <w:rPr>
          <w:rFonts w:ascii="Times New Roman" w:hAnsi="Times New Roman" w:cs="Times New Roman"/>
          <w:u w:val="single"/>
        </w:rPr>
        <w:t>Lugs</w:t>
      </w:r>
    </w:p>
    <w:p w14:paraId="791B89F5" w14:textId="77777777" w:rsidR="00CB2CDB" w:rsidRDefault="00CB2CDB" w:rsidP="00CB2CDB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  <w:u w:val="single"/>
        </w:rPr>
      </w:pPr>
    </w:p>
    <w:p w14:paraId="3088626F" w14:textId="77777777" w:rsidR="00D043CC" w:rsidRDefault="00CB2CDB" w:rsidP="00CB2CDB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04F9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.1- Lugs for permanent conductors shall be </w:t>
      </w:r>
      <w:r w:rsidR="0012245E">
        <w:rPr>
          <w:rFonts w:ascii="Times New Roman" w:hAnsi="Times New Roman" w:cs="Times New Roman"/>
        </w:rPr>
        <w:t>aluminum, dual rated</w:t>
      </w:r>
      <w:r w:rsidR="00D043CC">
        <w:rPr>
          <w:rFonts w:ascii="Times New Roman" w:hAnsi="Times New Roman" w:cs="Times New Roman"/>
        </w:rPr>
        <w:t>, with a mechanical screw.</w:t>
      </w:r>
    </w:p>
    <w:p w14:paraId="7B34FB7C" w14:textId="77777777" w:rsidR="00D043CC" w:rsidRDefault="00D043CC" w:rsidP="00CB2CDB">
      <w:pPr>
        <w:widowControl w:val="0"/>
        <w:spacing w:before="240" w:after="48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04F9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.2- Lugs shall accept a wire</w:t>
      </w:r>
      <w:r w:rsidR="001B111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range of </w:t>
      </w:r>
      <w:r w:rsidR="008C4C88"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#2-750 MCM.</w:t>
      </w:r>
    </w:p>
    <w:p w14:paraId="3AA0C8F8" w14:textId="77777777" w:rsidR="0004373D" w:rsidRPr="00E369AD" w:rsidRDefault="0004373D" w:rsidP="0004373D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Execution</w:t>
      </w:r>
    </w:p>
    <w:p w14:paraId="454AB4ED" w14:textId="77777777" w:rsidR="0004373D" w:rsidRPr="00602E06" w:rsidRDefault="0004373D" w:rsidP="0004373D">
      <w:pPr>
        <w:widowControl w:val="0"/>
        <w:spacing w:line="240" w:lineRule="auto"/>
        <w:rPr>
          <w:rFonts w:ascii="Times New Roman" w:hAnsi="Times New Roman" w:cs="Times New Roman"/>
        </w:rPr>
      </w:pPr>
      <w:proofErr w:type="gramStart"/>
      <w:r w:rsidRPr="00602E06">
        <w:rPr>
          <w:rFonts w:ascii="Times New Roman" w:hAnsi="Times New Roman" w:cs="Times New Roman"/>
        </w:rPr>
        <w:t>A</w:t>
      </w:r>
      <w:proofErr w:type="gramEnd"/>
      <w:r w:rsidRPr="00602E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Installation</w:t>
      </w:r>
    </w:p>
    <w:p w14:paraId="5E0BB1FA" w14:textId="77777777" w:rsidR="0004373D" w:rsidRDefault="0004373D" w:rsidP="0004373D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 w:rsidRPr="00ED080D">
        <w:rPr>
          <w:rFonts w:ascii="Times New Roman" w:hAnsi="Times New Roman" w:cs="Times New Roman"/>
        </w:rPr>
        <w:t>A.1-</w:t>
      </w:r>
      <w:r>
        <w:rPr>
          <w:rFonts w:ascii="Times New Roman" w:hAnsi="Times New Roman" w:cs="Times New Roman"/>
        </w:rPr>
        <w:t xml:space="preserve"> The Generator Tap Box shall be installed correctly according to the provided manual</w:t>
      </w:r>
      <w:r w:rsidR="00AB3141">
        <w:rPr>
          <w:rFonts w:ascii="Times New Roman" w:hAnsi="Times New Roman" w:cs="Times New Roman"/>
        </w:rPr>
        <w:t xml:space="preserve"> and in an appropriate </w:t>
      </w:r>
      <w:r w:rsidR="00B211B1">
        <w:rPr>
          <w:rFonts w:ascii="Times New Roman" w:hAnsi="Times New Roman" w:cs="Times New Roman"/>
        </w:rPr>
        <w:t>location</w:t>
      </w:r>
      <w:r>
        <w:rPr>
          <w:rFonts w:ascii="Times New Roman" w:hAnsi="Times New Roman" w:cs="Times New Roman"/>
        </w:rPr>
        <w:t xml:space="preserve">.  </w:t>
      </w:r>
    </w:p>
    <w:p w14:paraId="01B7A169" w14:textId="77777777" w:rsidR="0004373D" w:rsidRDefault="0004373D" w:rsidP="0004373D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A.2- Wall-mount</w:t>
      </w:r>
      <w:r w:rsidR="00B819F9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Generator Tap Boxes shall be installed on a building exterior or equivalent.</w:t>
      </w:r>
    </w:p>
    <w:p w14:paraId="7CB7E799" w14:textId="77777777" w:rsidR="0004373D" w:rsidRDefault="0004373D" w:rsidP="00AB3141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A.3- Free-</w:t>
      </w:r>
      <w:r w:rsidR="00AB3141">
        <w:rPr>
          <w:rFonts w:ascii="Times New Roman" w:hAnsi="Times New Roman" w:cs="Times New Roman"/>
        </w:rPr>
        <w:t>standing Generator Tap Boxes shall be installed on a flat, level surface.</w:t>
      </w:r>
      <w:r>
        <w:rPr>
          <w:rFonts w:ascii="Times New Roman" w:hAnsi="Times New Roman" w:cs="Times New Roman"/>
        </w:rPr>
        <w:t xml:space="preserve"> </w:t>
      </w:r>
      <w:r w:rsidRPr="00212A10">
        <w:rPr>
          <w:rFonts w:ascii="Times New Roman" w:hAnsi="Times New Roman" w:cs="Times New Roman"/>
        </w:rPr>
        <w:t xml:space="preserve"> </w:t>
      </w:r>
    </w:p>
    <w:p w14:paraId="363CCA1A" w14:textId="77777777" w:rsidR="00AB3141" w:rsidRDefault="00AB3141" w:rsidP="00AB3141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A.4- Installation shall be in accordance with all applicable codes and standards</w:t>
      </w:r>
      <w:r w:rsidR="00B819F9">
        <w:rPr>
          <w:rFonts w:ascii="Times New Roman" w:hAnsi="Times New Roman" w:cs="Times New Roman"/>
        </w:rPr>
        <w:t>.</w:t>
      </w:r>
    </w:p>
    <w:p w14:paraId="5522190B" w14:textId="77777777" w:rsidR="0004373D" w:rsidRDefault="0004373D" w:rsidP="0004373D">
      <w:pPr>
        <w:widowControl w:val="0"/>
        <w:spacing w:before="240" w:after="480" w:line="240" w:lineRule="auto"/>
        <w:ind w:left="720" w:firstLine="3"/>
        <w:contextualSpacing/>
        <w:rPr>
          <w:rFonts w:ascii="Times New Roman" w:hAnsi="Times New Roman" w:cs="Times New Roman"/>
        </w:rPr>
      </w:pPr>
    </w:p>
    <w:p w14:paraId="18278D6C" w14:textId="77777777" w:rsidR="0004373D" w:rsidRDefault="0004373D" w:rsidP="0004373D">
      <w:pPr>
        <w:widowControl w:val="0"/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</w:t>
      </w:r>
      <w:r w:rsidRPr="00602E06">
        <w:rPr>
          <w:rFonts w:ascii="Times New Roman" w:hAnsi="Times New Roman" w:cs="Times New Roman"/>
        </w:rPr>
        <w:tab/>
      </w:r>
      <w:r w:rsidR="00AB3141">
        <w:rPr>
          <w:rFonts w:ascii="Times New Roman" w:hAnsi="Times New Roman" w:cs="Times New Roman"/>
          <w:u w:val="single"/>
        </w:rPr>
        <w:t>Cable-Entry</w:t>
      </w:r>
    </w:p>
    <w:p w14:paraId="40691438" w14:textId="77777777" w:rsidR="00AB3141" w:rsidRDefault="00AB3141" w:rsidP="00AB3141">
      <w:pPr>
        <w:widowControl w:val="0"/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B.1- </w:t>
      </w:r>
      <w:r w:rsidR="007A1955">
        <w:rPr>
          <w:rFonts w:ascii="Times New Roman" w:hAnsi="Times New Roman" w:cs="Times New Roman"/>
        </w:rPr>
        <w:t>Enclosure penetrations for cable entry shall be used with appropriate components to maintain the NEMA 3R rating</w:t>
      </w:r>
      <w:r>
        <w:rPr>
          <w:rFonts w:ascii="Times New Roman" w:hAnsi="Times New Roman" w:cs="Times New Roman"/>
        </w:rPr>
        <w:t>.</w:t>
      </w:r>
    </w:p>
    <w:p w14:paraId="1A3973B9" w14:textId="77777777" w:rsidR="00125A48" w:rsidRDefault="00125A48" w:rsidP="00125A48">
      <w:pPr>
        <w:widowControl w:val="0"/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ab/>
      </w:r>
      <w:r w:rsidRPr="00125A48">
        <w:rPr>
          <w:rFonts w:ascii="Times New Roman" w:hAnsi="Times New Roman" w:cs="Times New Roman"/>
          <w:u w:val="single"/>
        </w:rPr>
        <w:t>Use</w:t>
      </w:r>
    </w:p>
    <w:p w14:paraId="29194FB5" w14:textId="77777777" w:rsidR="00EB33E2" w:rsidRDefault="00125A48" w:rsidP="008F2F49">
      <w:pPr>
        <w:widowControl w:val="0"/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C.1-When the Generator Tap Box is properly installed and ready to accept a portable generator, the installer should follow operation</w:t>
      </w:r>
      <w:r w:rsidR="00B819F9">
        <w:rPr>
          <w:rFonts w:ascii="Times New Roman" w:hAnsi="Times New Roman" w:cs="Times New Roman"/>
        </w:rPr>
        <w:t xml:space="preserve">al instructions specified in the </w:t>
      </w:r>
      <w:r>
        <w:rPr>
          <w:rFonts w:ascii="Times New Roman" w:hAnsi="Times New Roman" w:cs="Times New Roman"/>
        </w:rPr>
        <w:t>manual</w:t>
      </w:r>
      <w:r w:rsidR="00B819F9">
        <w:rPr>
          <w:rFonts w:ascii="Times New Roman" w:hAnsi="Times New Roman" w:cs="Times New Roman"/>
        </w:rPr>
        <w:t xml:space="preserve"> provided</w:t>
      </w:r>
      <w:r>
        <w:rPr>
          <w:rFonts w:ascii="Times New Roman" w:hAnsi="Times New Roman" w:cs="Times New Roman"/>
        </w:rPr>
        <w:t>.</w:t>
      </w:r>
    </w:p>
    <w:sectPr w:rsidR="00EB33E2" w:rsidSect="004621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22576" w14:textId="77777777" w:rsidR="0053110D" w:rsidRDefault="0053110D" w:rsidP="008C4C88">
      <w:pPr>
        <w:spacing w:after="0" w:line="240" w:lineRule="auto"/>
      </w:pPr>
      <w:r>
        <w:separator/>
      </w:r>
    </w:p>
  </w:endnote>
  <w:endnote w:type="continuationSeparator" w:id="0">
    <w:p w14:paraId="5B6C3A03" w14:textId="77777777" w:rsidR="0053110D" w:rsidRDefault="0053110D" w:rsidP="008C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C393C" w14:textId="77777777" w:rsidR="00354E2E" w:rsidRDefault="00354E2E" w:rsidP="002811E3">
    <w:pPr>
      <w:pStyle w:val="Footer"/>
    </w:pPr>
    <w:r>
      <w:t>ENGSPEC001</w:t>
    </w:r>
    <w:r w:rsidR="004B5A4F" w:rsidRPr="004B5A4F">
      <w:t xml:space="preserve"> </w:t>
    </w:r>
    <w:r w:rsidR="004B5A4F">
      <w:tab/>
      <w:t xml:space="preserve">Page </w:t>
    </w:r>
    <w:r w:rsidR="004B5A4F">
      <w:rPr>
        <w:rStyle w:val="PageNumber"/>
      </w:rPr>
      <w:fldChar w:fldCharType="begin"/>
    </w:r>
    <w:r w:rsidR="004B5A4F">
      <w:rPr>
        <w:rStyle w:val="PageNumber"/>
      </w:rPr>
      <w:instrText xml:space="preserve"> PAGE </w:instrText>
    </w:r>
    <w:r w:rsidR="004B5A4F">
      <w:rPr>
        <w:rStyle w:val="PageNumber"/>
      </w:rPr>
      <w:fldChar w:fldCharType="separate"/>
    </w:r>
    <w:r w:rsidR="0024113C">
      <w:rPr>
        <w:rStyle w:val="PageNumber"/>
        <w:noProof/>
      </w:rPr>
      <w:t>3</w:t>
    </w:r>
    <w:r w:rsidR="004B5A4F">
      <w:rPr>
        <w:rStyle w:val="PageNumber"/>
      </w:rPr>
      <w:fldChar w:fldCharType="end"/>
    </w:r>
    <w:r w:rsidR="004B5A4F">
      <w:rPr>
        <w:rStyle w:val="PageNumber"/>
      </w:rPr>
      <w:tab/>
    </w:r>
    <w:r w:rsidR="004B5A4F" w:rsidRPr="004B5A4F">
      <w:t xml:space="preserve"> </w:t>
    </w:r>
    <w:r w:rsidR="004B5A4F">
      <w:t>REV-1</w:t>
    </w:r>
  </w:p>
  <w:p w14:paraId="17ECAE5B" w14:textId="77777777" w:rsidR="00354E2E" w:rsidRDefault="004B5A4F" w:rsidP="002811E3">
    <w:pPr>
      <w:pStyle w:val="Footer"/>
    </w:pPr>
    <w:r>
      <w:t>Document is uncontrolled when printed or downloaded.</w:t>
    </w:r>
    <w:r>
      <w:tab/>
      <w:t xml:space="preserve">          </w:t>
    </w:r>
    <w:r w:rsidR="00354E2E">
      <w:t xml:space="preserve"> </w:t>
    </w:r>
    <w:r>
      <w:t>April</w:t>
    </w:r>
    <w:r w:rsidR="00354E2E">
      <w:t xml:space="preserve"> 2015</w:t>
    </w:r>
  </w:p>
  <w:p w14:paraId="6DE9A0B0" w14:textId="77777777" w:rsidR="00354E2E" w:rsidRPr="00727912" w:rsidRDefault="00354E2E" w:rsidP="002811E3">
    <w:pPr>
      <w:pStyle w:val="Footer"/>
      <w:tabs>
        <w:tab w:val="right" w:pos="9000"/>
      </w:tabs>
      <w:ind w:right="-360"/>
      <w:jc w:val="center"/>
      <w:rPr>
        <w:rFonts w:ascii="Calibri" w:hAnsi="Calibri" w:cs="Calibri"/>
        <w:b/>
        <w:bCs/>
      </w:rPr>
    </w:pPr>
    <w:r w:rsidRPr="00727912">
      <w:rPr>
        <w:rFonts w:ascii="Calibri" w:hAnsi="Calibri" w:cs="Calibri"/>
        <w:b/>
        <w:bCs/>
      </w:rPr>
      <w:t>________________________________________________________________</w:t>
    </w:r>
    <w:r>
      <w:rPr>
        <w:rFonts w:ascii="Calibri" w:hAnsi="Calibri" w:cs="Calibri"/>
        <w:b/>
        <w:bCs/>
      </w:rPr>
      <w:t>_______________________</w:t>
    </w:r>
  </w:p>
  <w:p w14:paraId="36C672A7" w14:textId="77777777" w:rsidR="00354E2E" w:rsidRPr="00727912" w:rsidRDefault="00354E2E" w:rsidP="002811E3">
    <w:pPr>
      <w:pStyle w:val="Footer"/>
      <w:tabs>
        <w:tab w:val="right" w:pos="9000"/>
      </w:tabs>
      <w:ind w:right="-360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9900 Twin Lakes Parkway</w:t>
    </w:r>
    <w:r w:rsidRPr="00727912">
      <w:rPr>
        <w:rFonts w:ascii="Calibri" w:hAnsi="Calibri" w:cs="Calibri"/>
        <w:b/>
        <w:bCs/>
      </w:rPr>
      <w:t xml:space="preserve"> </w:t>
    </w:r>
    <w:r w:rsidRPr="00727912">
      <w:rPr>
        <w:rFonts w:ascii="Calibri" w:hAnsi="Calibri" w:cs="Calibri"/>
        <w:b/>
        <w:bCs/>
      </w:rPr>
      <w:sym w:font="Symbol" w:char="F0B7"/>
    </w:r>
    <w:r w:rsidRPr="00727912">
      <w:rPr>
        <w:rFonts w:ascii="Calibri" w:hAnsi="Calibri" w:cs="Calibri"/>
        <w:b/>
        <w:bCs/>
      </w:rPr>
      <w:t xml:space="preserve"> C</w:t>
    </w:r>
    <w:r>
      <w:rPr>
        <w:rFonts w:ascii="Calibri" w:hAnsi="Calibri" w:cs="Calibri"/>
        <w:b/>
        <w:bCs/>
      </w:rPr>
      <w:t>harlotte</w:t>
    </w:r>
    <w:r w:rsidRPr="00727912">
      <w:rPr>
        <w:rFonts w:ascii="Calibri" w:hAnsi="Calibri" w:cs="Calibri"/>
        <w:b/>
        <w:bCs/>
      </w:rPr>
      <w:t>, NC 28</w:t>
    </w:r>
    <w:r>
      <w:rPr>
        <w:rFonts w:ascii="Calibri" w:hAnsi="Calibri" w:cs="Calibri"/>
        <w:b/>
        <w:bCs/>
      </w:rPr>
      <w:t>269</w:t>
    </w:r>
    <w:r w:rsidRPr="00727912">
      <w:rPr>
        <w:rFonts w:ascii="Calibri" w:hAnsi="Calibri" w:cs="Calibri"/>
        <w:b/>
        <w:bCs/>
      </w:rPr>
      <w:t xml:space="preserve"> </w:t>
    </w:r>
    <w:r w:rsidRPr="00727912">
      <w:rPr>
        <w:rFonts w:ascii="Calibri" w:hAnsi="Calibri" w:cs="Calibri"/>
        <w:b/>
        <w:bCs/>
      </w:rPr>
      <w:sym w:font="Symbol" w:char="F0B7"/>
    </w:r>
    <w:r w:rsidRPr="00727912">
      <w:rPr>
        <w:rFonts w:ascii="Calibri" w:hAnsi="Calibri" w:cs="Calibri"/>
        <w:b/>
        <w:bCs/>
      </w:rPr>
      <w:t xml:space="preserve"> 704-596-5617 </w:t>
    </w:r>
    <w:r w:rsidRPr="00727912">
      <w:rPr>
        <w:rFonts w:ascii="Calibri" w:hAnsi="Calibri" w:cs="Calibri"/>
        <w:b/>
        <w:bCs/>
      </w:rPr>
      <w:sym w:font="Symbol" w:char="F0B7"/>
    </w:r>
    <w:r w:rsidRPr="00727912">
      <w:rPr>
        <w:rFonts w:ascii="Calibri" w:hAnsi="Calibri" w:cs="Calibri"/>
        <w:b/>
        <w:bCs/>
      </w:rPr>
      <w:t xml:space="preserve"> Fax 704-596-9081</w:t>
    </w:r>
  </w:p>
  <w:p w14:paraId="76294E1A" w14:textId="77777777" w:rsidR="00354E2E" w:rsidRPr="00727912" w:rsidRDefault="00354E2E" w:rsidP="002811E3">
    <w:pPr>
      <w:pStyle w:val="Footer"/>
      <w:jc w:val="center"/>
      <w:rPr>
        <w:rFonts w:ascii="Calibri" w:hAnsi="Calibri" w:cs="Calibri"/>
      </w:rPr>
    </w:pPr>
    <w:r w:rsidRPr="00727912">
      <w:rPr>
        <w:rFonts w:ascii="Calibri" w:hAnsi="Calibri" w:cs="Calibri"/>
        <w:b/>
        <w:bCs/>
      </w:rPr>
      <w:t>www.PSICONTROLSOLUTIONS.com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A2AEE" w14:textId="77777777" w:rsidR="0053110D" w:rsidRDefault="0053110D" w:rsidP="008C4C88">
      <w:pPr>
        <w:spacing w:after="0" w:line="240" w:lineRule="auto"/>
      </w:pPr>
      <w:r>
        <w:separator/>
      </w:r>
    </w:p>
  </w:footnote>
  <w:footnote w:type="continuationSeparator" w:id="0">
    <w:p w14:paraId="38D90971" w14:textId="77777777" w:rsidR="0053110D" w:rsidRDefault="0053110D" w:rsidP="008C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F0A73" w14:textId="77777777" w:rsidR="00354E2E" w:rsidRDefault="00353691" w:rsidP="002811E3">
    <w:pPr>
      <w:pStyle w:val="Header"/>
    </w:pPr>
    <w:r>
      <w:rPr>
        <w:noProof/>
      </w:rPr>
      <mc:AlternateContent>
        <mc:Choice Requires="wpc">
          <w:drawing>
            <wp:inline distT="0" distB="0" distL="0" distR="0" wp14:anchorId="06AC099E" wp14:editId="10F9A654">
              <wp:extent cx="1076325" cy="819150"/>
              <wp:effectExtent l="0" t="0" r="9525" b="9525"/>
              <wp:docPr id="7" name="Canvas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8248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49D87E06" id="Canvas 7" o:spid="_x0000_s1026" editas="canvas" style="width:84.75pt;height:64.5pt;mso-position-horizontal-relative:char;mso-position-vertical-relative:line" coordsize="10763,8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763;height:8191;visibility:visible;mso-wrap-style:square">
                <v:fill o:detectmouseclick="t"/>
                <v:path o:connecttype="none"/>
              </v:shape>
              <v:shape id="Picture 8" o:spid="_x0000_s1028" type="#_x0000_t75" style="position:absolute;width:10814;height:8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">
                <v:imagedata r:id="rId2" o:title=""/>
              </v:shape>
              <w10:anchorlock/>
            </v:group>
          </w:pict>
        </mc:Fallback>
      </mc:AlternateContent>
    </w:r>
    <w:r w:rsidR="00354E2E">
      <w:tab/>
    </w:r>
    <w:r w:rsidR="00354E2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35E2"/>
    <w:multiLevelType w:val="hybridMultilevel"/>
    <w:tmpl w:val="6E6C8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E4C9A"/>
    <w:multiLevelType w:val="hybridMultilevel"/>
    <w:tmpl w:val="7A2663B0"/>
    <w:lvl w:ilvl="0" w:tplc="AB2C26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4A73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8635B53"/>
    <w:multiLevelType w:val="hybridMultilevel"/>
    <w:tmpl w:val="CC264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B45EB"/>
    <w:multiLevelType w:val="hybridMultilevel"/>
    <w:tmpl w:val="1A1E5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DB"/>
    <w:rsid w:val="0004373D"/>
    <w:rsid w:val="000D7076"/>
    <w:rsid w:val="000D78EE"/>
    <w:rsid w:val="0012063E"/>
    <w:rsid w:val="0012245E"/>
    <w:rsid w:val="00125A48"/>
    <w:rsid w:val="001B111E"/>
    <w:rsid w:val="00212A10"/>
    <w:rsid w:val="0024113C"/>
    <w:rsid w:val="002811E3"/>
    <w:rsid w:val="0034579B"/>
    <w:rsid w:val="00353691"/>
    <w:rsid w:val="00354E2E"/>
    <w:rsid w:val="003A6631"/>
    <w:rsid w:val="003B3DAD"/>
    <w:rsid w:val="0040034E"/>
    <w:rsid w:val="00411D7C"/>
    <w:rsid w:val="004621CF"/>
    <w:rsid w:val="004B5A4F"/>
    <w:rsid w:val="004D4D27"/>
    <w:rsid w:val="004D6FEF"/>
    <w:rsid w:val="0050455F"/>
    <w:rsid w:val="00504F92"/>
    <w:rsid w:val="0053110D"/>
    <w:rsid w:val="0053437B"/>
    <w:rsid w:val="00564105"/>
    <w:rsid w:val="005D5977"/>
    <w:rsid w:val="005D6120"/>
    <w:rsid w:val="00602E06"/>
    <w:rsid w:val="00625888"/>
    <w:rsid w:val="00643284"/>
    <w:rsid w:val="00683BDB"/>
    <w:rsid w:val="006F2F63"/>
    <w:rsid w:val="007A1955"/>
    <w:rsid w:val="008555E3"/>
    <w:rsid w:val="008C4C88"/>
    <w:rsid w:val="008C4ECE"/>
    <w:rsid w:val="008F2F49"/>
    <w:rsid w:val="009568D4"/>
    <w:rsid w:val="009907BB"/>
    <w:rsid w:val="009C2AA4"/>
    <w:rsid w:val="00A0748B"/>
    <w:rsid w:val="00A61D2E"/>
    <w:rsid w:val="00AB3141"/>
    <w:rsid w:val="00AF36B5"/>
    <w:rsid w:val="00B211B1"/>
    <w:rsid w:val="00B66E8D"/>
    <w:rsid w:val="00B819F9"/>
    <w:rsid w:val="00B9112E"/>
    <w:rsid w:val="00BD1A00"/>
    <w:rsid w:val="00C128A4"/>
    <w:rsid w:val="00C7792E"/>
    <w:rsid w:val="00CB2CDB"/>
    <w:rsid w:val="00CD7400"/>
    <w:rsid w:val="00CF726A"/>
    <w:rsid w:val="00D043CC"/>
    <w:rsid w:val="00D56E0D"/>
    <w:rsid w:val="00DA5985"/>
    <w:rsid w:val="00DF1645"/>
    <w:rsid w:val="00E3254D"/>
    <w:rsid w:val="00E369AD"/>
    <w:rsid w:val="00E71D80"/>
    <w:rsid w:val="00E76EE3"/>
    <w:rsid w:val="00EB33E2"/>
    <w:rsid w:val="00ED080D"/>
    <w:rsid w:val="00F82DF3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4A518"/>
  <w15:docId w15:val="{350533AB-3924-46D9-B2FB-A4F85A8A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BDB"/>
    <w:pPr>
      <w:ind w:left="720"/>
      <w:contextualSpacing/>
    </w:pPr>
  </w:style>
  <w:style w:type="paragraph" w:customStyle="1" w:styleId="Default">
    <w:name w:val="Default"/>
    <w:rsid w:val="00504F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C88"/>
  </w:style>
  <w:style w:type="paragraph" w:styleId="Footer">
    <w:name w:val="footer"/>
    <w:basedOn w:val="Normal"/>
    <w:link w:val="FooterChar"/>
    <w:unhideWhenUsed/>
    <w:rsid w:val="008C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C4C88"/>
  </w:style>
  <w:style w:type="paragraph" w:styleId="BalloonText">
    <w:name w:val="Balloon Text"/>
    <w:basedOn w:val="Normal"/>
    <w:link w:val="BalloonTextChar"/>
    <w:uiPriority w:val="99"/>
    <w:semiHidden/>
    <w:unhideWhenUsed/>
    <w:rsid w:val="008C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8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8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1F46-609B-4F9B-94AC-3E1DE1A0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PSI Control Solutions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Richardson</dc:creator>
  <cp:lastModifiedBy>Michael Nixon</cp:lastModifiedBy>
  <cp:revision>4</cp:revision>
  <cp:lastPrinted>2015-04-10T14:09:00Z</cp:lastPrinted>
  <dcterms:created xsi:type="dcterms:W3CDTF">2020-06-05T18:34:00Z</dcterms:created>
  <dcterms:modified xsi:type="dcterms:W3CDTF">2020-06-05T18:49:00Z</dcterms:modified>
</cp:coreProperties>
</file>